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DB0" w:rsidRDefault="00275450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07DDB" w:rsidRDefault="00A07DDB" w:rsidP="006D3D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475E8" w:rsidRDefault="005475E8" w:rsidP="00547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75E8" w:rsidRDefault="005475E8" w:rsidP="00547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926" w:rsidRDefault="00B14926" w:rsidP="00547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926" w:rsidRDefault="00B14926" w:rsidP="00547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926" w:rsidRDefault="00B14926" w:rsidP="00547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E4B" w:rsidRDefault="000578CD" w:rsidP="00057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Порядка</w:t>
      </w:r>
    </w:p>
    <w:p w:rsidR="00E96E4B" w:rsidRDefault="000578CD" w:rsidP="00057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проведения общественных обсуждений</w:t>
      </w:r>
      <w:r w:rsidR="00CB6275">
        <w:rPr>
          <w:rFonts w:ascii="Times New Roman" w:hAnsi="Times New Roman" w:cs="Times New Roman"/>
          <w:b/>
          <w:sz w:val="28"/>
          <w:szCs w:val="28"/>
        </w:rPr>
        <w:t xml:space="preserve"> проектов                            муниципальных правовых актов об</w:t>
      </w:r>
      <w:r>
        <w:rPr>
          <w:rFonts w:ascii="Times New Roman" w:hAnsi="Times New Roman" w:cs="Times New Roman"/>
          <w:b/>
          <w:sz w:val="28"/>
          <w:szCs w:val="28"/>
        </w:rPr>
        <w:t xml:space="preserve"> определени</w:t>
      </w:r>
      <w:r w:rsidR="005D5030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границ</w:t>
      </w:r>
      <w:r w:rsidR="00E96E4B">
        <w:rPr>
          <w:rFonts w:ascii="Times New Roman" w:hAnsi="Times New Roman" w:cs="Times New Roman"/>
          <w:b/>
          <w:sz w:val="28"/>
          <w:szCs w:val="28"/>
        </w:rPr>
        <w:t>,</w:t>
      </w:r>
      <w:r w:rsidR="00CB6275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прилегающих</w:t>
      </w:r>
      <w:r w:rsidR="00CB62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E4B">
        <w:rPr>
          <w:rFonts w:ascii="Times New Roman" w:hAnsi="Times New Roman" w:cs="Times New Roman"/>
          <w:b/>
          <w:sz w:val="28"/>
          <w:szCs w:val="28"/>
        </w:rPr>
        <w:t>к</w:t>
      </w:r>
      <w:r w:rsidR="00946B98">
        <w:rPr>
          <w:rFonts w:ascii="Times New Roman" w:hAnsi="Times New Roman" w:cs="Times New Roman"/>
          <w:b/>
          <w:sz w:val="28"/>
          <w:szCs w:val="28"/>
        </w:rPr>
        <w:t xml:space="preserve"> некоторым</w:t>
      </w:r>
      <w:r w:rsidR="00E96E4B">
        <w:rPr>
          <w:rFonts w:ascii="Times New Roman" w:hAnsi="Times New Roman" w:cs="Times New Roman"/>
          <w:b/>
          <w:sz w:val="28"/>
          <w:szCs w:val="28"/>
        </w:rPr>
        <w:t xml:space="preserve"> организациям и объектам </w:t>
      </w:r>
      <w:r w:rsidR="00CB6275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="00E96E4B">
        <w:rPr>
          <w:rFonts w:ascii="Times New Roman" w:hAnsi="Times New Roman" w:cs="Times New Roman"/>
          <w:b/>
          <w:sz w:val="28"/>
          <w:szCs w:val="28"/>
        </w:rPr>
        <w:t>территорий,</w:t>
      </w:r>
      <w:r w:rsidR="00CB62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E4B">
        <w:rPr>
          <w:rFonts w:ascii="Times New Roman" w:hAnsi="Times New Roman" w:cs="Times New Roman"/>
          <w:b/>
          <w:sz w:val="28"/>
          <w:szCs w:val="28"/>
        </w:rPr>
        <w:t>на которых</w:t>
      </w:r>
      <w:r w:rsidR="00946B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6E4B">
        <w:rPr>
          <w:rFonts w:ascii="Times New Roman" w:hAnsi="Times New Roman" w:cs="Times New Roman"/>
          <w:b/>
          <w:sz w:val="28"/>
          <w:szCs w:val="28"/>
        </w:rPr>
        <w:t>не допускается розничная продажа</w:t>
      </w:r>
    </w:p>
    <w:p w:rsidR="00E96E4B" w:rsidRDefault="00E96E4B" w:rsidP="00057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алкогольной продукции на территории</w:t>
      </w:r>
    </w:p>
    <w:p w:rsidR="000578CD" w:rsidRDefault="00E96E4B" w:rsidP="000578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Тбилисский район</w:t>
      </w:r>
    </w:p>
    <w:p w:rsidR="00E96E4B" w:rsidRDefault="00E96E4B" w:rsidP="00E96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926" w:rsidRDefault="00B14926" w:rsidP="00E96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4926" w:rsidRDefault="00B14926" w:rsidP="00E96E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6E4B" w:rsidRDefault="00CF24C0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62E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862E4" w:rsidRPr="001862E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bookmarkStart w:id="0" w:name="_GoBack"/>
      <w:r w:rsidR="001862E4" w:rsidRPr="001862E4">
        <w:rPr>
          <w:rFonts w:ascii="Times New Roman" w:hAnsi="Times New Roman" w:cs="Times New Roman"/>
          <w:sz w:val="28"/>
          <w:szCs w:val="28"/>
        </w:rPr>
        <w:t>распоряжением Президента Российской Федерации от 18 мая 2017 г</w:t>
      </w:r>
      <w:r w:rsidR="00CB6275">
        <w:rPr>
          <w:rFonts w:ascii="Times New Roman" w:hAnsi="Times New Roman" w:cs="Times New Roman"/>
          <w:sz w:val="28"/>
          <w:szCs w:val="28"/>
        </w:rPr>
        <w:t>.</w:t>
      </w:r>
      <w:r w:rsidR="001862E4" w:rsidRPr="001862E4">
        <w:rPr>
          <w:rFonts w:ascii="Times New Roman" w:hAnsi="Times New Roman" w:cs="Times New Roman"/>
          <w:sz w:val="28"/>
          <w:szCs w:val="28"/>
        </w:rPr>
        <w:t xml:space="preserve"> № 163-рп «Об утверждении плана перехода на использование отечественных геоинформационных технологий», Указом Президента Российской Федерации от 7 мая 2018 г. № 204 «О национальных целях и стратегических задачах развития Российской Федерации на период до </w:t>
      </w:r>
      <w:r w:rsidR="001862E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862E4" w:rsidRPr="001862E4">
        <w:rPr>
          <w:rFonts w:ascii="Times New Roman" w:hAnsi="Times New Roman" w:cs="Times New Roman"/>
          <w:sz w:val="28"/>
          <w:szCs w:val="28"/>
        </w:rPr>
        <w:t>2024 года»</w:t>
      </w:r>
      <w:r w:rsidR="001862E4">
        <w:rPr>
          <w:rFonts w:ascii="Times New Roman" w:hAnsi="Times New Roman" w:cs="Times New Roman"/>
          <w:sz w:val="28"/>
          <w:szCs w:val="28"/>
        </w:rPr>
        <w:t>,</w:t>
      </w:r>
      <w:r w:rsidR="009F7C42" w:rsidRPr="001862E4">
        <w:rPr>
          <w:rFonts w:ascii="Times New Roman" w:hAnsi="Times New Roman" w:cs="Times New Roman"/>
          <w:sz w:val="28"/>
          <w:szCs w:val="28"/>
        </w:rPr>
        <w:t xml:space="preserve"> </w:t>
      </w:r>
      <w:r w:rsidR="00F62B2F" w:rsidRPr="001862E4">
        <w:rPr>
          <w:rFonts w:ascii="Times New Roman" w:hAnsi="Times New Roman" w:cs="Times New Roman"/>
          <w:sz w:val="28"/>
          <w:szCs w:val="28"/>
        </w:rPr>
        <w:t>ф</w:t>
      </w:r>
      <w:r w:rsidR="009F7C42" w:rsidRPr="001862E4">
        <w:rPr>
          <w:rFonts w:ascii="Times New Roman" w:hAnsi="Times New Roman" w:cs="Times New Roman"/>
          <w:sz w:val="28"/>
          <w:szCs w:val="28"/>
        </w:rPr>
        <w:t>едеральными законами от 22 ноября 1995 г</w:t>
      </w:r>
      <w:r w:rsidR="00CB6275">
        <w:rPr>
          <w:rFonts w:ascii="Times New Roman" w:hAnsi="Times New Roman" w:cs="Times New Roman"/>
          <w:sz w:val="28"/>
          <w:szCs w:val="28"/>
        </w:rPr>
        <w:t>.</w:t>
      </w:r>
      <w:r w:rsidR="009F7C42" w:rsidRPr="001862E4">
        <w:rPr>
          <w:rFonts w:ascii="Times New Roman" w:hAnsi="Times New Roman" w:cs="Times New Roman"/>
          <w:sz w:val="28"/>
          <w:szCs w:val="28"/>
        </w:rPr>
        <w:t xml:space="preserve"> № 171-ФЗ </w:t>
      </w:r>
      <w:r w:rsidR="001862E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F7C42" w:rsidRPr="001862E4">
        <w:rPr>
          <w:rFonts w:ascii="Times New Roman" w:hAnsi="Times New Roman" w:cs="Times New Roman"/>
          <w:sz w:val="28"/>
          <w:szCs w:val="28"/>
        </w:rPr>
        <w:t>«</w:t>
      </w:r>
      <w:r w:rsidR="009F7C42">
        <w:rPr>
          <w:rFonts w:ascii="Times New Roman" w:hAnsi="Times New Roman" w:cs="Times New Roman"/>
          <w:sz w:val="28"/>
          <w:szCs w:val="28"/>
        </w:rPr>
        <w:t>О государственном регулировании производства и оборота</w:t>
      </w:r>
      <w:proofErr w:type="gramEnd"/>
      <w:r w:rsidR="009F7C42">
        <w:rPr>
          <w:rFonts w:ascii="Times New Roman" w:hAnsi="Times New Roman" w:cs="Times New Roman"/>
          <w:sz w:val="28"/>
          <w:szCs w:val="28"/>
        </w:rPr>
        <w:t xml:space="preserve"> этилового спирта, алкогольной и спиртосодержащей продукции и об ограничении потребления (распития) алкогольной продукции», от 6 октября 2003 г</w:t>
      </w:r>
      <w:r w:rsidR="00CB6275">
        <w:rPr>
          <w:rFonts w:ascii="Times New Roman" w:hAnsi="Times New Roman" w:cs="Times New Roman"/>
          <w:sz w:val="28"/>
          <w:szCs w:val="28"/>
        </w:rPr>
        <w:t>.</w:t>
      </w:r>
      <w:r w:rsidR="009F7C42">
        <w:rPr>
          <w:rFonts w:ascii="Times New Roman" w:hAnsi="Times New Roman" w:cs="Times New Roman"/>
          <w:sz w:val="28"/>
          <w:szCs w:val="28"/>
        </w:rPr>
        <w:t xml:space="preserve"> № 131-ФЗ </w:t>
      </w:r>
      <w:r w:rsidR="001862E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F7C42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от 21 июля 2014 г</w:t>
      </w:r>
      <w:r w:rsidR="00CB6275">
        <w:rPr>
          <w:rFonts w:ascii="Times New Roman" w:hAnsi="Times New Roman" w:cs="Times New Roman"/>
          <w:sz w:val="28"/>
          <w:szCs w:val="28"/>
        </w:rPr>
        <w:t>.</w:t>
      </w:r>
      <w:r w:rsidR="009F7C42">
        <w:rPr>
          <w:rFonts w:ascii="Times New Roman" w:hAnsi="Times New Roman" w:cs="Times New Roman"/>
          <w:sz w:val="28"/>
          <w:szCs w:val="28"/>
        </w:rPr>
        <w:t xml:space="preserve"> № 212-ФЗ «Об основах общественного контроля в Российской Федерации»</w:t>
      </w:r>
      <w:bookmarkEnd w:id="0"/>
      <w:r w:rsidR="00B22CB5">
        <w:rPr>
          <w:rFonts w:ascii="Times New Roman" w:hAnsi="Times New Roman" w:cs="Times New Roman"/>
          <w:sz w:val="28"/>
          <w:szCs w:val="28"/>
        </w:rPr>
        <w:t xml:space="preserve">, руководствуясь статьями 31, 60, 66 </w:t>
      </w:r>
      <w:r w:rsidR="00CB6275">
        <w:rPr>
          <w:rFonts w:ascii="Times New Roman" w:hAnsi="Times New Roman" w:cs="Times New Roman"/>
          <w:sz w:val="28"/>
          <w:szCs w:val="28"/>
        </w:rPr>
        <w:t>У</w:t>
      </w:r>
      <w:r w:rsidR="00B22CB5">
        <w:rPr>
          <w:rFonts w:ascii="Times New Roman" w:hAnsi="Times New Roman" w:cs="Times New Roman"/>
          <w:sz w:val="28"/>
          <w:szCs w:val="28"/>
        </w:rPr>
        <w:t>става муниципального образования Тбилисский</w:t>
      </w:r>
      <w:r w:rsidR="005D5030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B22CB5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5030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F62B2F">
        <w:rPr>
          <w:rFonts w:ascii="Times New Roman" w:hAnsi="Times New Roman" w:cs="Times New Roman"/>
          <w:sz w:val="28"/>
          <w:szCs w:val="28"/>
        </w:rPr>
        <w:t>,</w:t>
      </w:r>
      <w:r w:rsidR="005D50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F7C4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F7C42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9F7C4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9F7C42">
        <w:rPr>
          <w:rFonts w:ascii="Times New Roman" w:hAnsi="Times New Roman" w:cs="Times New Roman"/>
          <w:sz w:val="28"/>
          <w:szCs w:val="28"/>
        </w:rPr>
        <w:t xml:space="preserve"> в л я ю:</w:t>
      </w:r>
    </w:p>
    <w:p w:rsidR="009F7C42" w:rsidRDefault="005A21E3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Порядок проведения общественных обсуждений</w:t>
      </w:r>
      <w:r w:rsidR="00CB627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5D5030">
        <w:rPr>
          <w:rFonts w:ascii="Times New Roman" w:hAnsi="Times New Roman" w:cs="Times New Roman"/>
          <w:sz w:val="28"/>
          <w:szCs w:val="28"/>
        </w:rPr>
        <w:t>ов</w:t>
      </w:r>
      <w:r w:rsidR="00CB6275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CB6275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CB62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границ, прилегающих к</w:t>
      </w:r>
      <w:r w:rsidR="00623ED7">
        <w:rPr>
          <w:rFonts w:ascii="Times New Roman" w:hAnsi="Times New Roman" w:cs="Times New Roman"/>
          <w:sz w:val="28"/>
          <w:szCs w:val="28"/>
        </w:rPr>
        <w:t xml:space="preserve"> некоторым</w:t>
      </w:r>
      <w:r>
        <w:rPr>
          <w:rFonts w:ascii="Times New Roman" w:hAnsi="Times New Roman" w:cs="Times New Roman"/>
          <w:sz w:val="28"/>
          <w:szCs w:val="28"/>
        </w:rPr>
        <w:t xml:space="preserve"> организациям и объектам территорий, на которых не допускается </w:t>
      </w:r>
      <w:r>
        <w:rPr>
          <w:rFonts w:ascii="Times New Roman" w:hAnsi="Times New Roman" w:cs="Times New Roman"/>
          <w:sz w:val="28"/>
          <w:szCs w:val="28"/>
        </w:rPr>
        <w:lastRenderedPageBreak/>
        <w:t>розничная продажа алкогольной продукции на территории муниципального образования Тбилисский район (приложение).</w:t>
      </w:r>
    </w:p>
    <w:p w:rsidR="00A06B8A" w:rsidRDefault="00A06B8A" w:rsidP="00A06B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Муниципальному казенному учреждению</w:t>
      </w:r>
      <w:r w:rsidRPr="00C74E3D">
        <w:rPr>
          <w:rFonts w:ascii="Times New Roman" w:hAnsi="Times New Roman" w:cs="Times New Roman"/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Тбилисский район» (Янь</w:t>
      </w:r>
      <w:r w:rsidRPr="00C74E3D">
        <w:rPr>
          <w:rFonts w:ascii="Times New Roman" w:hAnsi="Times New Roman" w:cs="Times New Roman"/>
          <w:sz w:val="28"/>
          <w:szCs w:val="28"/>
        </w:rPr>
        <w:t>шин</w:t>
      </w:r>
      <w:r w:rsidR="00CB6275">
        <w:rPr>
          <w:rFonts w:ascii="Times New Roman" w:hAnsi="Times New Roman" w:cs="Times New Roman"/>
          <w:sz w:val="28"/>
          <w:szCs w:val="28"/>
        </w:rPr>
        <w:t xml:space="preserve"> Р.С.</w:t>
      </w:r>
      <w:r w:rsidRPr="00C74E3D">
        <w:rPr>
          <w:rFonts w:ascii="Times New Roman" w:hAnsi="Times New Roman" w:cs="Times New Roman"/>
          <w:sz w:val="28"/>
          <w:szCs w:val="28"/>
        </w:rPr>
        <w:t>) опубликовать настоящее постановление в сетевом издании «Информационный портал Тбилисского района».</w:t>
      </w:r>
    </w:p>
    <w:p w:rsidR="00CB7FED" w:rsidRDefault="00CB7FED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6B8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35A41">
        <w:rPr>
          <w:rFonts w:ascii="Times New Roman" w:hAnsi="Times New Roman" w:cs="Times New Roman"/>
          <w:sz w:val="28"/>
          <w:szCs w:val="28"/>
        </w:rPr>
        <w:t xml:space="preserve">Отделу информатизации организационно-правового управления администрации муниципального образования Тбилисский район </w:t>
      </w:r>
      <w:r w:rsidR="00CB627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C35A41">
        <w:rPr>
          <w:rFonts w:ascii="Times New Roman" w:hAnsi="Times New Roman" w:cs="Times New Roman"/>
          <w:sz w:val="28"/>
          <w:szCs w:val="28"/>
        </w:rPr>
        <w:t>(</w:t>
      </w:r>
      <w:r w:rsidR="001862E4">
        <w:rPr>
          <w:rFonts w:ascii="Times New Roman" w:hAnsi="Times New Roman" w:cs="Times New Roman"/>
          <w:sz w:val="28"/>
          <w:szCs w:val="28"/>
        </w:rPr>
        <w:t>Свиридов</w:t>
      </w:r>
      <w:r w:rsidR="00CB6275">
        <w:rPr>
          <w:rFonts w:ascii="Times New Roman" w:hAnsi="Times New Roman" w:cs="Times New Roman"/>
          <w:sz w:val="28"/>
          <w:szCs w:val="28"/>
        </w:rPr>
        <w:t xml:space="preserve"> Д.И.</w:t>
      </w:r>
      <w:r w:rsidRPr="00C35A41">
        <w:rPr>
          <w:rFonts w:ascii="Times New Roman" w:hAnsi="Times New Roman" w:cs="Times New Roman"/>
          <w:sz w:val="28"/>
          <w:szCs w:val="28"/>
        </w:rPr>
        <w:t>) обеспечить размещение настоящего постановления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:rsidR="00CB7FED" w:rsidRDefault="00CB7FED" w:rsidP="00B16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постановления возложить на </w:t>
      </w:r>
      <w:r w:rsidR="001862E4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Тбилисский район, нач</w:t>
      </w:r>
      <w:r w:rsidR="001862E4">
        <w:rPr>
          <w:rFonts w:ascii="Times New Roman" w:hAnsi="Times New Roman" w:cs="Times New Roman"/>
          <w:sz w:val="28"/>
          <w:szCs w:val="28"/>
        </w:rPr>
        <w:t xml:space="preserve">альника финансового управления Е.А. </w:t>
      </w:r>
      <w:proofErr w:type="spellStart"/>
      <w:r w:rsidR="001862E4">
        <w:rPr>
          <w:rFonts w:ascii="Times New Roman" w:hAnsi="Times New Roman" w:cs="Times New Roman"/>
          <w:sz w:val="28"/>
          <w:szCs w:val="28"/>
        </w:rPr>
        <w:t>Клочкову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B7FED" w:rsidRDefault="00CB7FED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Постановление вступает в силу </w:t>
      </w:r>
      <w:r w:rsidR="00A06B8A">
        <w:rPr>
          <w:rFonts w:ascii="Times New Roman" w:hAnsi="Times New Roman" w:cs="Times New Roman"/>
          <w:sz w:val="28"/>
          <w:szCs w:val="28"/>
        </w:rPr>
        <w:t>со дня</w:t>
      </w:r>
      <w:r>
        <w:rPr>
          <w:rFonts w:ascii="Times New Roman" w:hAnsi="Times New Roman" w:cs="Times New Roman"/>
          <w:sz w:val="28"/>
          <w:szCs w:val="28"/>
        </w:rPr>
        <w:t xml:space="preserve"> его официального </w:t>
      </w:r>
      <w:r w:rsidR="00A06B8A">
        <w:rPr>
          <w:rFonts w:ascii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7FED" w:rsidRDefault="00CB7FED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FED" w:rsidRDefault="00CB7FED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7FED" w:rsidRDefault="00CB7FED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62E4" w:rsidRDefault="001862E4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CB7FED" w:rsidRDefault="001862E4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4569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B456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DB4569" w:rsidRPr="00E96E4B" w:rsidRDefault="00DB4569" w:rsidP="009F7C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Тбилисский район                                                                  </w:t>
      </w:r>
      <w:r w:rsidR="001F64EE">
        <w:rPr>
          <w:rFonts w:ascii="Times New Roman" w:hAnsi="Times New Roman" w:cs="Times New Roman"/>
          <w:sz w:val="28"/>
          <w:szCs w:val="28"/>
        </w:rPr>
        <w:t xml:space="preserve">  </w:t>
      </w:r>
      <w:r w:rsidR="00A07DDB">
        <w:rPr>
          <w:rFonts w:ascii="Times New Roman" w:hAnsi="Times New Roman" w:cs="Times New Roman"/>
          <w:sz w:val="28"/>
          <w:szCs w:val="28"/>
        </w:rPr>
        <w:t xml:space="preserve">     </w:t>
      </w:r>
      <w:r w:rsidR="004E209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7DDB">
        <w:rPr>
          <w:rFonts w:ascii="Times New Roman" w:hAnsi="Times New Roman" w:cs="Times New Roman"/>
          <w:sz w:val="28"/>
          <w:szCs w:val="28"/>
        </w:rPr>
        <w:t>Т.В. Кириченко</w:t>
      </w:r>
    </w:p>
    <w:sectPr w:rsidR="00DB4569" w:rsidRPr="00E96E4B" w:rsidSect="006D3DB0">
      <w:headerReference w:type="default" r:id="rId7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2D8" w:rsidRDefault="003A72D8" w:rsidP="003E297C">
      <w:pPr>
        <w:spacing w:after="0" w:line="240" w:lineRule="auto"/>
      </w:pPr>
      <w:r>
        <w:separator/>
      </w:r>
    </w:p>
  </w:endnote>
  <w:endnote w:type="continuationSeparator" w:id="0">
    <w:p w:rsidR="003A72D8" w:rsidRDefault="003A72D8" w:rsidP="003E29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2D8" w:rsidRDefault="003A72D8" w:rsidP="003E297C">
      <w:pPr>
        <w:spacing w:after="0" w:line="240" w:lineRule="auto"/>
      </w:pPr>
      <w:r>
        <w:separator/>
      </w:r>
    </w:p>
  </w:footnote>
  <w:footnote w:type="continuationSeparator" w:id="0">
    <w:p w:rsidR="003A72D8" w:rsidRDefault="003A72D8" w:rsidP="003E29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0011"/>
      <w:docPartObj>
        <w:docPartGallery w:val="Page Numbers (Top of Page)"/>
        <w:docPartUnique/>
      </w:docPartObj>
    </w:sdtPr>
    <w:sdtEndPr/>
    <w:sdtContent>
      <w:p w:rsidR="003E297C" w:rsidRDefault="00C716E2">
        <w:pPr>
          <w:pStyle w:val="a3"/>
          <w:jc w:val="center"/>
        </w:pPr>
        <w:r w:rsidRPr="003E297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E297C" w:rsidRPr="003E297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E297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545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E297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E297C" w:rsidRDefault="003E297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75E8"/>
    <w:rsid w:val="00041C9E"/>
    <w:rsid w:val="000578CD"/>
    <w:rsid w:val="00097C92"/>
    <w:rsid w:val="001655AE"/>
    <w:rsid w:val="0018055E"/>
    <w:rsid w:val="001862E4"/>
    <w:rsid w:val="001F64EE"/>
    <w:rsid w:val="002053A1"/>
    <w:rsid w:val="00275450"/>
    <w:rsid w:val="00276A11"/>
    <w:rsid w:val="002D0E2C"/>
    <w:rsid w:val="003A72D8"/>
    <w:rsid w:val="003C7716"/>
    <w:rsid w:val="003E297C"/>
    <w:rsid w:val="004851A7"/>
    <w:rsid w:val="004D4545"/>
    <w:rsid w:val="004E209B"/>
    <w:rsid w:val="005149E7"/>
    <w:rsid w:val="00533359"/>
    <w:rsid w:val="005475E8"/>
    <w:rsid w:val="005A21E3"/>
    <w:rsid w:val="005D5030"/>
    <w:rsid w:val="00623ED7"/>
    <w:rsid w:val="006D3DB0"/>
    <w:rsid w:val="008206C3"/>
    <w:rsid w:val="00946B98"/>
    <w:rsid w:val="00963B96"/>
    <w:rsid w:val="009F7C42"/>
    <w:rsid w:val="00A0045A"/>
    <w:rsid w:val="00A06B8A"/>
    <w:rsid w:val="00A07DDB"/>
    <w:rsid w:val="00A139A7"/>
    <w:rsid w:val="00A54810"/>
    <w:rsid w:val="00B14926"/>
    <w:rsid w:val="00B16629"/>
    <w:rsid w:val="00B22CB5"/>
    <w:rsid w:val="00B925F5"/>
    <w:rsid w:val="00BE2A21"/>
    <w:rsid w:val="00C16AAB"/>
    <w:rsid w:val="00C716E2"/>
    <w:rsid w:val="00CA6243"/>
    <w:rsid w:val="00CB6275"/>
    <w:rsid w:val="00CB7FED"/>
    <w:rsid w:val="00CF24C0"/>
    <w:rsid w:val="00D84AD5"/>
    <w:rsid w:val="00DB4569"/>
    <w:rsid w:val="00DD12C0"/>
    <w:rsid w:val="00DE7FFB"/>
    <w:rsid w:val="00E06F09"/>
    <w:rsid w:val="00E16A0A"/>
    <w:rsid w:val="00E240BA"/>
    <w:rsid w:val="00E33C72"/>
    <w:rsid w:val="00E96E4B"/>
    <w:rsid w:val="00EF2BF9"/>
    <w:rsid w:val="00F05C00"/>
    <w:rsid w:val="00F25607"/>
    <w:rsid w:val="00F36B18"/>
    <w:rsid w:val="00F62B2F"/>
    <w:rsid w:val="00F9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2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E297C"/>
  </w:style>
  <w:style w:type="paragraph" w:styleId="a5">
    <w:name w:val="footer"/>
    <w:basedOn w:val="a"/>
    <w:link w:val="a6"/>
    <w:uiPriority w:val="99"/>
    <w:semiHidden/>
    <w:unhideWhenUsed/>
    <w:rsid w:val="003E29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E297C"/>
  </w:style>
  <w:style w:type="paragraph" w:styleId="a7">
    <w:name w:val="Balloon Text"/>
    <w:basedOn w:val="a"/>
    <w:link w:val="a8"/>
    <w:uiPriority w:val="99"/>
    <w:semiHidden/>
    <w:unhideWhenUsed/>
    <w:rsid w:val="006D3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3D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</cp:revision>
  <cp:lastPrinted>2025-05-21T08:09:00Z</cp:lastPrinted>
  <dcterms:created xsi:type="dcterms:W3CDTF">2025-02-17T10:40:00Z</dcterms:created>
  <dcterms:modified xsi:type="dcterms:W3CDTF">2025-06-25T13:09:00Z</dcterms:modified>
</cp:coreProperties>
</file>